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D93" w:rsidRPr="00CE141B" w:rsidRDefault="00124D93" w:rsidP="00124D9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бюджетное дошкольное образовательное учреждение детский сад № 17 «Огонек» комбинированного вида города Искитима Новосибирской области </w:t>
      </w:r>
    </w:p>
    <w:p w:rsidR="00124D93" w:rsidRDefault="00124D93" w:rsidP="00E95BE7">
      <w:pPr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E25D0" w:rsidRDefault="007E25D0" w:rsidP="007E25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41B" w:rsidRDefault="00CE141B" w:rsidP="007E25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41B" w:rsidRPr="00C903E3" w:rsidRDefault="00CE141B" w:rsidP="007E25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E141B" w:rsidRDefault="00CE141B" w:rsidP="00CE14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E141B" w:rsidRDefault="00CE141B" w:rsidP="00CE14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E141B" w:rsidRDefault="00CE141B" w:rsidP="00CE14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E141B" w:rsidRDefault="00CE141B" w:rsidP="00CE14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E141B" w:rsidRDefault="00CE141B" w:rsidP="00CE14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E141B" w:rsidRDefault="00CE141B" w:rsidP="00CE14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E141B" w:rsidRDefault="00CE141B" w:rsidP="00CE14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E141B" w:rsidRPr="00CE141B" w:rsidRDefault="00CE141B" w:rsidP="00CE14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E141B">
        <w:rPr>
          <w:rFonts w:ascii="Times New Roman" w:hAnsi="Times New Roman" w:cs="Times New Roman"/>
          <w:bCs/>
          <w:sz w:val="24"/>
          <w:szCs w:val="24"/>
        </w:rPr>
        <w:t xml:space="preserve">Конспект НОД по развитию речи в </w:t>
      </w:r>
      <w:r>
        <w:rPr>
          <w:rFonts w:ascii="Times New Roman" w:hAnsi="Times New Roman" w:cs="Times New Roman"/>
          <w:bCs/>
          <w:sz w:val="24"/>
          <w:szCs w:val="24"/>
        </w:rPr>
        <w:t xml:space="preserve">старшей </w:t>
      </w:r>
      <w:r w:rsidRPr="00CE141B">
        <w:rPr>
          <w:rFonts w:ascii="Times New Roman" w:hAnsi="Times New Roman" w:cs="Times New Roman"/>
          <w:bCs/>
          <w:sz w:val="24"/>
          <w:szCs w:val="24"/>
        </w:rPr>
        <w:t xml:space="preserve"> группе по теме</w:t>
      </w:r>
    </w:p>
    <w:p w:rsidR="00124D93" w:rsidRPr="00CE141B" w:rsidRDefault="00CE141B" w:rsidP="00CE14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41B">
        <w:rPr>
          <w:rFonts w:ascii="Times New Roman" w:hAnsi="Times New Roman" w:cs="Times New Roman"/>
          <w:bCs/>
          <w:sz w:val="24"/>
          <w:szCs w:val="24"/>
        </w:rPr>
        <w:t xml:space="preserve">«Анализ литературных произведений».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</w:t>
      </w:r>
      <w:r w:rsidRPr="00CE141B">
        <w:rPr>
          <w:rFonts w:ascii="Times New Roman" w:hAnsi="Times New Roman" w:cs="Times New Roman"/>
          <w:bCs/>
          <w:sz w:val="24"/>
          <w:szCs w:val="24"/>
        </w:rPr>
        <w:t>Русская народная сказка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141B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«Маша и медведь».</w:t>
      </w: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Pr="00237259" w:rsidRDefault="00124D93" w:rsidP="00124D93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</w:r>
      <w:r w:rsidRPr="00292A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</w:t>
      </w:r>
      <w:r w:rsidRPr="0023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124D93" w:rsidRDefault="00124D93" w:rsidP="00124D93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Н.И. </w:t>
      </w:r>
      <w:r w:rsidRPr="0023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124D93" w:rsidRPr="00237259" w:rsidRDefault="00124D93" w:rsidP="00124D93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кв. категория.</w:t>
      </w:r>
      <w:r w:rsidRPr="002372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124D93" w:rsidRDefault="00124D93" w:rsidP="00124D93">
      <w:pPr>
        <w:tabs>
          <w:tab w:val="left" w:pos="79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E141B" w:rsidRDefault="00CE141B" w:rsidP="00124D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41B" w:rsidRDefault="00CE141B" w:rsidP="00124D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41B" w:rsidRDefault="00CE141B" w:rsidP="00124D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D93" w:rsidRPr="00124D93" w:rsidRDefault="00124D93" w:rsidP="00124D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D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Декабрь  2018 г.</w:t>
      </w:r>
    </w:p>
    <w:p w:rsidR="00124D93" w:rsidRDefault="00124D93" w:rsidP="005C00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67478" w:rsidRDefault="00167478" w:rsidP="005C0051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5C005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Цель:</w:t>
      </w:r>
      <w:r w:rsidRPr="00167478">
        <w:rPr>
          <w:rFonts w:ascii="Times New Roman" w:hAnsi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</w:rPr>
        <w:t xml:space="preserve"> п</w:t>
      </w:r>
      <w:r w:rsidRPr="00D71B16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родолжать способствовать усвоению детьми </w:t>
      </w:r>
      <w:r w:rsidRPr="00167478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обобщенной модели </w:t>
      </w:r>
      <w:r w:rsidRPr="00167478">
        <w:rPr>
          <w:rFonts w:ascii="Times New Roman" w:eastAsia="Calibri" w:hAnsi="Times New Roman" w:cs="Times New Roman"/>
          <w:bCs/>
          <w:color w:val="111111"/>
          <w:sz w:val="28"/>
          <w:szCs w:val="28"/>
        </w:rPr>
        <w:t>анализа</w:t>
      </w:r>
      <w:r w:rsidRPr="00167478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литературного произведения по </w:t>
      </w:r>
      <w:r w:rsidRPr="00167478">
        <w:rPr>
          <w:rFonts w:ascii="Times New Roman" w:eastAsia="Calibri" w:hAnsi="Times New Roman" w:cs="Times New Roman"/>
          <w:bCs/>
          <w:color w:val="111111"/>
          <w:sz w:val="28"/>
          <w:szCs w:val="28"/>
        </w:rPr>
        <w:t>технологии ОТСМ – ТРИЗ</w:t>
      </w:r>
      <w:r w:rsidR="005C0051">
        <w:rPr>
          <w:rFonts w:ascii="Times New Roman" w:hAnsi="Times New Roman"/>
          <w:color w:val="111111"/>
          <w:sz w:val="28"/>
          <w:szCs w:val="28"/>
        </w:rPr>
        <w:t>.</w:t>
      </w:r>
    </w:p>
    <w:p w:rsidR="003B6413" w:rsidRDefault="003B6413" w:rsidP="003B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B6413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B6413" w:rsidRPr="003B6413" w:rsidRDefault="003B6413" w:rsidP="003B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B6413">
        <w:rPr>
          <w:rFonts w:ascii="Times New Roman" w:hAnsi="Times New Roman"/>
          <w:color w:val="111111"/>
          <w:sz w:val="28"/>
          <w:szCs w:val="28"/>
        </w:rPr>
        <w:t>1. Продолжать учить детей анализировать литературное произведение.</w:t>
      </w:r>
    </w:p>
    <w:p w:rsidR="003B6413" w:rsidRPr="003B6413" w:rsidRDefault="003B6413" w:rsidP="003B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413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3B6413">
        <w:rPr>
          <w:rFonts w:ascii="Times New Roman" w:hAnsi="Times New Roman" w:cs="Times New Roman"/>
          <w:sz w:val="28"/>
          <w:szCs w:val="28"/>
        </w:rPr>
        <w:t>Развивать умение давать словесную характеристику героям</w:t>
      </w:r>
    </w:p>
    <w:p w:rsidR="003B6413" w:rsidRPr="003B6413" w:rsidRDefault="003B6413" w:rsidP="003B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413">
        <w:rPr>
          <w:rFonts w:ascii="Times New Roman" w:hAnsi="Times New Roman" w:cs="Times New Roman"/>
          <w:sz w:val="28"/>
          <w:szCs w:val="28"/>
        </w:rPr>
        <w:t>произведения, их действиям.</w:t>
      </w:r>
    </w:p>
    <w:p w:rsidR="003B6413" w:rsidRPr="003B6413" w:rsidRDefault="003B6413" w:rsidP="003B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413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3B6413">
        <w:rPr>
          <w:rFonts w:ascii="Times New Roman" w:hAnsi="Times New Roman" w:cs="Times New Roman"/>
          <w:sz w:val="28"/>
          <w:szCs w:val="28"/>
        </w:rPr>
        <w:t xml:space="preserve">Обогащать словарь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3B6413">
        <w:rPr>
          <w:rFonts w:ascii="Times New Roman" w:hAnsi="Times New Roman" w:cs="Times New Roman"/>
          <w:sz w:val="28"/>
          <w:szCs w:val="28"/>
        </w:rPr>
        <w:t xml:space="preserve"> глаголами.</w:t>
      </w:r>
    </w:p>
    <w:p w:rsidR="003B6413" w:rsidRPr="003B6413" w:rsidRDefault="003B6413" w:rsidP="003B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413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3B6413">
        <w:rPr>
          <w:rFonts w:ascii="Times New Roman" w:hAnsi="Times New Roman" w:cs="Times New Roman"/>
          <w:sz w:val="28"/>
          <w:szCs w:val="28"/>
        </w:rPr>
        <w:t>Развивать умение описывать положительные или отрицательные</w:t>
      </w:r>
    </w:p>
    <w:p w:rsidR="003B6413" w:rsidRPr="003B6413" w:rsidRDefault="003B6413" w:rsidP="003B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413">
        <w:rPr>
          <w:rFonts w:ascii="Times New Roman" w:hAnsi="Times New Roman" w:cs="Times New Roman"/>
          <w:sz w:val="28"/>
          <w:szCs w:val="28"/>
        </w:rPr>
        <w:t>свойства характера героя.</w:t>
      </w:r>
    </w:p>
    <w:p w:rsidR="003B6413" w:rsidRPr="003B6413" w:rsidRDefault="003B6413" w:rsidP="003B64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413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Pr="003B6413">
        <w:rPr>
          <w:rFonts w:ascii="Times New Roman" w:hAnsi="Times New Roman" w:cs="Times New Roman"/>
          <w:sz w:val="28"/>
          <w:szCs w:val="28"/>
        </w:rPr>
        <w:t>Учить детей давать советы герою.</w:t>
      </w:r>
    </w:p>
    <w:p w:rsidR="003B6413" w:rsidRPr="007F66CF" w:rsidRDefault="003B6413" w:rsidP="003B64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413"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Pr="003B6413">
        <w:rPr>
          <w:rFonts w:ascii="Times New Roman" w:hAnsi="Times New Roman" w:cs="Times New Roman"/>
          <w:sz w:val="28"/>
          <w:szCs w:val="28"/>
        </w:rPr>
        <w:t>Словарная работа:</w:t>
      </w:r>
      <w:r w:rsidR="00744998">
        <w:rPr>
          <w:rFonts w:ascii="Times New Roman" w:hAnsi="Times New Roman" w:cs="Times New Roman"/>
          <w:sz w:val="28"/>
          <w:szCs w:val="28"/>
        </w:rPr>
        <w:t xml:space="preserve"> решительная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B6413">
        <w:rPr>
          <w:rFonts w:ascii="Times New Roman" w:hAnsi="Times New Roman" w:cs="Times New Roman"/>
          <w:sz w:val="28"/>
          <w:szCs w:val="28"/>
        </w:rPr>
        <w:t xml:space="preserve"> </w:t>
      </w:r>
      <w:r w:rsidR="00744998">
        <w:rPr>
          <w:rFonts w:ascii="Times New Roman" w:hAnsi="Times New Roman" w:cs="Times New Roman"/>
          <w:sz w:val="28"/>
          <w:szCs w:val="28"/>
        </w:rPr>
        <w:t>не растерялась, когда попал в дом медведя</w:t>
      </w:r>
      <w:r w:rsidRPr="007F66CF">
        <w:rPr>
          <w:rFonts w:ascii="Times New Roman" w:hAnsi="Times New Roman" w:cs="Times New Roman"/>
          <w:sz w:val="28"/>
          <w:szCs w:val="28"/>
        </w:rPr>
        <w:t>, придумал</w:t>
      </w:r>
      <w:r w:rsidR="00744998">
        <w:rPr>
          <w:rFonts w:ascii="Times New Roman" w:hAnsi="Times New Roman" w:cs="Times New Roman"/>
          <w:sz w:val="28"/>
          <w:szCs w:val="28"/>
        </w:rPr>
        <w:t>а, как его</w:t>
      </w:r>
      <w:r w:rsidRPr="007F66CF">
        <w:rPr>
          <w:rFonts w:ascii="Times New Roman" w:hAnsi="Times New Roman" w:cs="Times New Roman"/>
          <w:sz w:val="28"/>
          <w:szCs w:val="28"/>
        </w:rPr>
        <w:t xml:space="preserve"> перехитрить, </w:t>
      </w:r>
      <w:r w:rsidR="00744998">
        <w:rPr>
          <w:rFonts w:ascii="Times New Roman" w:hAnsi="Times New Roman" w:cs="Times New Roman"/>
          <w:sz w:val="28"/>
          <w:szCs w:val="28"/>
        </w:rPr>
        <w:t xml:space="preserve"> чтобы он сам ее отнес деду и бабе.</w:t>
      </w:r>
    </w:p>
    <w:p w:rsidR="005C0051" w:rsidRDefault="00C015D7" w:rsidP="005C00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5C0051">
        <w:rPr>
          <w:rFonts w:ascii="Times New Roman" w:hAnsi="Times New Roman" w:cs="Times New Roman"/>
          <w:sz w:val="28"/>
          <w:szCs w:val="28"/>
        </w:rPr>
        <w:t>У</w:t>
      </w:r>
      <w:r w:rsidR="005C0051" w:rsidRPr="005C0051">
        <w:rPr>
          <w:rFonts w:ascii="Times New Roman" w:eastAsia="Calibri" w:hAnsi="Times New Roman" w:cs="Times New Roman"/>
          <w:sz w:val="28"/>
          <w:szCs w:val="28"/>
        </w:rPr>
        <w:t>пражнять детей в ориентировке на вертикальной поверхно</w:t>
      </w:r>
      <w:r w:rsidR="005C0051">
        <w:rPr>
          <w:rFonts w:ascii="Times New Roman" w:hAnsi="Times New Roman" w:cs="Times New Roman"/>
          <w:sz w:val="28"/>
          <w:szCs w:val="28"/>
        </w:rPr>
        <w:t>сти,</w:t>
      </w:r>
      <w:r w:rsidR="005C0051" w:rsidRPr="005C00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0051">
        <w:rPr>
          <w:rFonts w:ascii="Times New Roman" w:hAnsi="Times New Roman" w:cs="Times New Roman"/>
          <w:sz w:val="28"/>
          <w:szCs w:val="28"/>
        </w:rPr>
        <w:t xml:space="preserve">умении </w:t>
      </w:r>
      <w:r w:rsidR="005C0051" w:rsidRPr="005C0051">
        <w:rPr>
          <w:rFonts w:ascii="Times New Roman" w:eastAsia="Calibri" w:hAnsi="Times New Roman" w:cs="Times New Roman"/>
          <w:sz w:val="28"/>
          <w:szCs w:val="28"/>
        </w:rPr>
        <w:t>выделять центр, сто</w:t>
      </w:r>
      <w:r w:rsidR="005C0051">
        <w:rPr>
          <w:rFonts w:ascii="Times New Roman" w:hAnsi="Times New Roman" w:cs="Times New Roman"/>
          <w:sz w:val="28"/>
          <w:szCs w:val="28"/>
        </w:rPr>
        <w:t>рону, угол  доски;</w:t>
      </w:r>
      <w:r w:rsidR="005C0051" w:rsidRPr="005C005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5C0051">
        <w:rPr>
          <w:rFonts w:ascii="Times New Roman" w:hAnsi="Times New Roman" w:cs="Times New Roman"/>
          <w:sz w:val="28"/>
          <w:szCs w:val="28"/>
        </w:rPr>
        <w:t>а</w:t>
      </w:r>
      <w:r w:rsidR="005C0051" w:rsidRPr="005C0051">
        <w:rPr>
          <w:rFonts w:ascii="Times New Roman" w:eastAsia="Calibri" w:hAnsi="Times New Roman" w:cs="Times New Roman"/>
          <w:sz w:val="28"/>
          <w:szCs w:val="28"/>
        </w:rPr>
        <w:t>ктивизация словаря «центр, выше, ниже, правее, левее».</w:t>
      </w:r>
    </w:p>
    <w:p w:rsidR="00C015D7" w:rsidRPr="003B6413" w:rsidRDefault="00C015D7" w:rsidP="007449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3B6413">
        <w:rPr>
          <w:rFonts w:ascii="Times New Roman" w:hAnsi="Times New Roman" w:cs="Times New Roman"/>
          <w:sz w:val="28"/>
          <w:szCs w:val="28"/>
        </w:rPr>
        <w:t>Воспитывать внимательное отношение друг к</w:t>
      </w:r>
      <w:r w:rsidR="00744998">
        <w:rPr>
          <w:rFonts w:ascii="Times New Roman" w:hAnsi="Times New Roman" w:cs="Times New Roman"/>
          <w:sz w:val="28"/>
          <w:szCs w:val="28"/>
        </w:rPr>
        <w:t xml:space="preserve">  </w:t>
      </w:r>
      <w:r w:rsidRPr="003B6413">
        <w:rPr>
          <w:rFonts w:ascii="Times New Roman" w:hAnsi="Times New Roman" w:cs="Times New Roman"/>
          <w:sz w:val="28"/>
          <w:szCs w:val="28"/>
        </w:rPr>
        <w:t>другу. Учить выслушивать ответы других детей.</w:t>
      </w:r>
    </w:p>
    <w:p w:rsidR="00C015D7" w:rsidRPr="005C0051" w:rsidRDefault="00C015D7" w:rsidP="005C00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085"/>
        <w:gridCol w:w="7194"/>
      </w:tblGrid>
      <w:tr w:rsidR="005C0051" w:rsidRPr="007F66CF" w:rsidTr="005C0051">
        <w:trPr>
          <w:trHeight w:val="465"/>
        </w:trPr>
        <w:tc>
          <w:tcPr>
            <w:tcW w:w="3085" w:type="dxa"/>
          </w:tcPr>
          <w:p w:rsidR="00C015D7" w:rsidRDefault="00C015D7" w:rsidP="005C00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0051" w:rsidRDefault="00C015D7" w:rsidP="005C00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5C0051" w:rsidRPr="007F66CF">
              <w:rPr>
                <w:rFonts w:ascii="Times New Roman" w:hAnsi="Times New Roman" w:cs="Times New Roman"/>
                <w:b/>
                <w:sz w:val="28"/>
                <w:szCs w:val="28"/>
              </w:rPr>
              <w:t>рганизация</w:t>
            </w:r>
          </w:p>
          <w:p w:rsidR="00C015D7" w:rsidRPr="007F66CF" w:rsidRDefault="00C015D7" w:rsidP="005C00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94" w:type="dxa"/>
          </w:tcPr>
          <w:p w:rsidR="00C015D7" w:rsidRDefault="00C015D7" w:rsidP="005C00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0051" w:rsidRPr="007F66CF" w:rsidRDefault="00C015D7" w:rsidP="005C00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5C0051" w:rsidRPr="007F66CF">
              <w:rPr>
                <w:rFonts w:ascii="Times New Roman" w:hAnsi="Times New Roman" w:cs="Times New Roman"/>
                <w:b/>
                <w:sz w:val="28"/>
                <w:szCs w:val="28"/>
              </w:rPr>
              <w:t>одержание</w:t>
            </w:r>
          </w:p>
        </w:tc>
      </w:tr>
      <w:tr w:rsidR="005C0051" w:rsidRPr="007F66CF" w:rsidTr="005C0051">
        <w:tc>
          <w:tcPr>
            <w:tcW w:w="3085" w:type="dxa"/>
          </w:tcPr>
          <w:p w:rsidR="005C0051" w:rsidRDefault="005C0051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Пароль «Назови русскую народную сказку</w:t>
            </w:r>
            <w:r w:rsidR="00564FCF" w:rsidRPr="007F66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015D7" w:rsidRPr="007F66CF" w:rsidRDefault="00C015D7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4" w:type="dxa"/>
          </w:tcPr>
          <w:p w:rsidR="005C0051" w:rsidRPr="007F66CF" w:rsidRDefault="00564FCF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Сегодня паролем будет название р.н. сказки.</w:t>
            </w:r>
          </w:p>
          <w:p w:rsidR="005C0051" w:rsidRPr="007F66CF" w:rsidRDefault="005C0051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0051" w:rsidRPr="007F66CF" w:rsidRDefault="005C0051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051" w:rsidRPr="007F66CF" w:rsidTr="005C0051">
        <w:tc>
          <w:tcPr>
            <w:tcW w:w="3085" w:type="dxa"/>
          </w:tcPr>
          <w:p w:rsidR="005C0051" w:rsidRPr="007F66CF" w:rsidRDefault="00564FCF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Плоскостная вертикальная «Да – нетка»</w:t>
            </w:r>
          </w:p>
        </w:tc>
        <w:tc>
          <w:tcPr>
            <w:tcW w:w="7194" w:type="dxa"/>
          </w:tcPr>
          <w:p w:rsidR="005C0051" w:rsidRPr="007F66CF" w:rsidRDefault="00564FCF" w:rsidP="007D4F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F66CF">
              <w:rPr>
                <w:rFonts w:ascii="Times New Roman" w:eastAsia="Calibri" w:hAnsi="Times New Roman" w:cs="Times New Roman"/>
                <w:sz w:val="28"/>
                <w:szCs w:val="28"/>
              </w:rPr>
              <w:t>а доске картинки с изображением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 сказочных героев (13 – 15). Загадываю </w:t>
            </w:r>
            <w:r w:rsidRPr="007F66CF">
              <w:rPr>
                <w:rFonts w:ascii="Times New Roman" w:eastAsia="Calibri" w:hAnsi="Times New Roman" w:cs="Times New Roman"/>
                <w:sz w:val="28"/>
                <w:szCs w:val="28"/>
              </w:rPr>
              <w:t>одну из них</w:t>
            </w:r>
            <w:r w:rsidR="009D6DC0">
              <w:rPr>
                <w:rFonts w:ascii="Times New Roman" w:hAnsi="Times New Roman" w:cs="Times New Roman"/>
                <w:sz w:val="28"/>
                <w:szCs w:val="28"/>
              </w:rPr>
              <w:t xml:space="preserve"> (Маша и медведь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). Детям предлагаю </w:t>
            </w:r>
            <w:r w:rsidRPr="007F66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отгадать загаданную картинку   с 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помощью вопросов, на которые буду</w:t>
            </w:r>
            <w:r w:rsidRPr="007F66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отвечать только  «да» и « нет».</w:t>
            </w:r>
            <w:r w:rsidR="007D4F55"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4F55" w:rsidRPr="007F66CF">
              <w:rPr>
                <w:rFonts w:ascii="Times New Roman" w:eastAsia="Calibri" w:hAnsi="Times New Roman" w:cs="Times New Roman"/>
                <w:sz w:val="28"/>
                <w:szCs w:val="28"/>
              </w:rPr>
              <w:t>Дети  отгадывают загаданный предмет, задавая вопросы в</w:t>
            </w:r>
            <w:r w:rsidR="007D4F55" w:rsidRPr="007F66CF">
              <w:rPr>
                <w:rFonts w:ascii="Times New Roman" w:hAnsi="Times New Roman" w:cs="Times New Roman"/>
                <w:sz w:val="28"/>
                <w:szCs w:val="28"/>
              </w:rPr>
              <w:t>едущему по известному алгоритму.</w:t>
            </w:r>
          </w:p>
          <w:p w:rsidR="007D4F55" w:rsidRPr="007F66CF" w:rsidRDefault="007D4F55" w:rsidP="007D4F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051" w:rsidRPr="007F66CF" w:rsidTr="005C0051">
        <w:tc>
          <w:tcPr>
            <w:tcW w:w="3085" w:type="dxa"/>
          </w:tcPr>
          <w:p w:rsidR="005C0051" w:rsidRPr="007F66CF" w:rsidRDefault="007D4F55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Открывается алгоритм анализа сказки</w:t>
            </w:r>
          </w:p>
        </w:tc>
        <w:tc>
          <w:tcPr>
            <w:tcW w:w="7194" w:type="dxa"/>
          </w:tcPr>
          <w:p w:rsidR="005C0051" w:rsidRPr="007F66CF" w:rsidRDefault="007D4F55" w:rsidP="007D4F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Что это на доске? Алгоритм анализа сказки. Чем мы сегодня будем заниматься? Мы будем анали</w:t>
            </w:r>
            <w:r w:rsidR="00744998">
              <w:rPr>
                <w:rFonts w:ascii="Times New Roman" w:hAnsi="Times New Roman" w:cs="Times New Roman"/>
                <w:sz w:val="28"/>
                <w:szCs w:val="28"/>
              </w:rPr>
              <w:t>зиров</w:t>
            </w:r>
            <w:r w:rsidR="00E95BE7">
              <w:rPr>
                <w:rFonts w:ascii="Times New Roman" w:hAnsi="Times New Roman" w:cs="Times New Roman"/>
                <w:sz w:val="28"/>
                <w:szCs w:val="28"/>
              </w:rPr>
              <w:t>ать сказку. Сказку «Маша и медве</w:t>
            </w:r>
            <w:r w:rsidR="00744998">
              <w:rPr>
                <w:rFonts w:ascii="Times New Roman" w:hAnsi="Times New Roman" w:cs="Times New Roman"/>
                <w:sz w:val="28"/>
                <w:szCs w:val="28"/>
              </w:rPr>
              <w:t>дь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D4F55" w:rsidRPr="007F66CF" w:rsidRDefault="007D4F55" w:rsidP="007D4F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051" w:rsidRPr="007F66CF" w:rsidTr="005C0051">
        <w:tc>
          <w:tcPr>
            <w:tcW w:w="3085" w:type="dxa"/>
          </w:tcPr>
          <w:p w:rsidR="005C0051" w:rsidRPr="007F66CF" w:rsidRDefault="007D4F55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Значок «Главный герой» - </w:t>
            </w:r>
            <w:r w:rsidRPr="007F66CF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7194" w:type="dxa"/>
          </w:tcPr>
          <w:p w:rsidR="005C0051" w:rsidRPr="007F66CF" w:rsidRDefault="007D4F55" w:rsidP="00CE14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Что означает этот значок? Кто глав</w:t>
            </w:r>
            <w:r w:rsidR="00744998">
              <w:rPr>
                <w:rFonts w:ascii="Times New Roman" w:hAnsi="Times New Roman" w:cs="Times New Roman"/>
                <w:sz w:val="28"/>
                <w:szCs w:val="28"/>
              </w:rPr>
              <w:t>ный герой в этой сказке? Маша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C0051" w:rsidRPr="007F66CF" w:rsidTr="005C0051">
        <w:tc>
          <w:tcPr>
            <w:tcW w:w="3085" w:type="dxa"/>
          </w:tcPr>
          <w:p w:rsidR="005C0051" w:rsidRPr="007F66CF" w:rsidRDefault="007D4F55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Схематичное изображение  человечка</w:t>
            </w:r>
          </w:p>
        </w:tc>
        <w:tc>
          <w:tcPr>
            <w:tcW w:w="7194" w:type="dxa"/>
          </w:tcPr>
          <w:p w:rsidR="005C0051" w:rsidRPr="007F66CF" w:rsidRDefault="00744998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кто такая Маша? Маленькая девочка</w:t>
            </w:r>
            <w:r w:rsidR="007D4F55" w:rsidRPr="007F66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0051" w:rsidRPr="007F66CF" w:rsidRDefault="005C0051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0051" w:rsidRPr="007F66CF" w:rsidRDefault="005C0051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4F55" w:rsidRPr="007F66CF" w:rsidTr="005C0051">
        <w:tc>
          <w:tcPr>
            <w:tcW w:w="3085" w:type="dxa"/>
          </w:tcPr>
          <w:p w:rsidR="007D4F55" w:rsidRPr="007F66CF" w:rsidRDefault="0072671E" w:rsidP="007267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6245" cy="561975"/>
                  <wp:effectExtent l="0" t="0" r="0" b="0"/>
                  <wp:docPr id="11" name="Рисунок 14" descr="F:\картин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F:\картин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63" cy="57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4F55"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Значок 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4F55" w:rsidRPr="007F66CF">
              <w:rPr>
                <w:rFonts w:ascii="Times New Roman" w:hAnsi="Times New Roman" w:cs="Times New Roman"/>
                <w:sz w:val="28"/>
                <w:szCs w:val="28"/>
              </w:rPr>
              <w:t>«Действия»</w:t>
            </w:r>
          </w:p>
        </w:tc>
        <w:tc>
          <w:tcPr>
            <w:tcW w:w="7194" w:type="dxa"/>
          </w:tcPr>
          <w:p w:rsidR="007D4F55" w:rsidRPr="007F66CF" w:rsidRDefault="0072671E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Что означает этот значок? Действие. Я</w:t>
            </w:r>
            <w:r w:rsidR="00744998">
              <w:rPr>
                <w:rFonts w:ascii="Times New Roman" w:hAnsi="Times New Roman" w:cs="Times New Roman"/>
                <w:sz w:val="28"/>
                <w:szCs w:val="28"/>
              </w:rPr>
              <w:t xml:space="preserve"> сейчас зачитаю действия Машеньки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, а вы покажете, как он</w:t>
            </w:r>
            <w:r w:rsidR="0074499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 это делал</w:t>
            </w:r>
            <w:r w:rsidR="0074499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7D4F55" w:rsidRPr="007F66CF" w:rsidTr="005C0051">
        <w:tc>
          <w:tcPr>
            <w:tcW w:w="3085" w:type="dxa"/>
          </w:tcPr>
          <w:p w:rsidR="007D4F55" w:rsidRPr="007F66CF" w:rsidRDefault="0072671E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Дети выполняют действия</w:t>
            </w:r>
          </w:p>
          <w:p w:rsidR="007D4F55" w:rsidRPr="007F66CF" w:rsidRDefault="007D4F55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4F55" w:rsidRPr="007F66CF" w:rsidRDefault="007D4F55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4" w:type="dxa"/>
          </w:tcPr>
          <w:p w:rsidR="007D4F55" w:rsidRPr="007F66CF" w:rsidRDefault="00F9342F" w:rsidP="00F9342F">
            <w:pPr>
              <w:pStyle w:val="a6"/>
              <w:ind w:firstLine="390"/>
              <w:rPr>
                <w:sz w:val="28"/>
                <w:szCs w:val="28"/>
              </w:rPr>
            </w:pPr>
            <w:r>
              <w:rPr>
                <w:rFonts w:ascii="Georgia" w:hAnsi="Georgia"/>
                <w:sz w:val="27"/>
                <w:szCs w:val="27"/>
              </w:rPr>
              <w:t>Пришли,</w:t>
            </w:r>
            <w:r w:rsidRPr="00744998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>стали собирать,</w:t>
            </w:r>
            <w:r w:rsidRPr="00744998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>ушла,</w:t>
            </w:r>
            <w:r w:rsidRPr="00744998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>стала  аукаться,</w:t>
            </w:r>
            <w:r w:rsidRPr="00744998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>ходила, ходила</w:t>
            </w:r>
            <w:r w:rsidRPr="00744998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>заблудилась,</w:t>
            </w:r>
            <w:r w:rsidRPr="00744998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>пришла,</w:t>
            </w:r>
            <w:r w:rsidRPr="00744998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>постучала,</w:t>
            </w:r>
            <w:r w:rsidRPr="00744998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>толкнула,</w:t>
            </w:r>
            <w:r w:rsidRPr="00744998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>в</w:t>
            </w:r>
            <w:r w:rsidRPr="00744998">
              <w:rPr>
                <w:rFonts w:ascii="Georgia" w:hAnsi="Georgia"/>
                <w:sz w:val="27"/>
                <w:szCs w:val="27"/>
              </w:rPr>
              <w:t>ошла</w:t>
            </w:r>
            <w:r>
              <w:rPr>
                <w:rFonts w:ascii="Georgia" w:hAnsi="Georgia"/>
                <w:sz w:val="27"/>
                <w:szCs w:val="27"/>
              </w:rPr>
              <w:t>,</w:t>
            </w:r>
            <w:r w:rsidRPr="00744998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>с</w:t>
            </w:r>
            <w:r w:rsidRPr="00744998">
              <w:rPr>
                <w:rFonts w:ascii="Georgia" w:hAnsi="Georgia"/>
                <w:sz w:val="27"/>
                <w:szCs w:val="27"/>
              </w:rPr>
              <w:t>ела</w:t>
            </w:r>
            <w:r>
              <w:rPr>
                <w:rFonts w:ascii="Georgia" w:hAnsi="Georgia"/>
                <w:sz w:val="27"/>
                <w:szCs w:val="27"/>
              </w:rPr>
              <w:t>,</w:t>
            </w:r>
            <w:r w:rsidRPr="00744998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 xml:space="preserve">думает, </w:t>
            </w:r>
            <w:r w:rsidRPr="00F9342F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>стала жить,</w:t>
            </w:r>
            <w:r w:rsidRPr="00F9342F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>с</w:t>
            </w:r>
            <w:r w:rsidRPr="00F9342F">
              <w:rPr>
                <w:rFonts w:ascii="Georgia" w:hAnsi="Georgia"/>
                <w:sz w:val="27"/>
                <w:szCs w:val="27"/>
              </w:rPr>
              <w:t>тала думать</w:t>
            </w:r>
            <w:r>
              <w:rPr>
                <w:rFonts w:ascii="Georgia" w:hAnsi="Georgia"/>
                <w:sz w:val="27"/>
                <w:szCs w:val="27"/>
              </w:rPr>
              <w:t>, д</w:t>
            </w:r>
            <w:r w:rsidRPr="00F9342F">
              <w:rPr>
                <w:rFonts w:ascii="Georgia" w:hAnsi="Georgia"/>
                <w:sz w:val="27"/>
                <w:szCs w:val="27"/>
              </w:rPr>
              <w:t>умала</w:t>
            </w:r>
            <w:r w:rsidR="00E95BE7">
              <w:rPr>
                <w:rFonts w:ascii="Georgia" w:hAnsi="Georgia"/>
                <w:sz w:val="27"/>
                <w:szCs w:val="27"/>
              </w:rPr>
              <w:t xml:space="preserve"> -</w:t>
            </w:r>
            <w:r w:rsidRPr="00F9342F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>думала и придумала,</w:t>
            </w:r>
            <w:r w:rsidRPr="00F9342F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>напекла,</w:t>
            </w:r>
            <w:r w:rsidRPr="00F9342F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>залезла,</w:t>
            </w:r>
            <w:r w:rsidRPr="00F9342F">
              <w:rPr>
                <w:rFonts w:ascii="Georgia" w:hAnsi="Georgia"/>
                <w:sz w:val="27"/>
                <w:szCs w:val="27"/>
              </w:rPr>
              <w:t xml:space="preserve"> </w:t>
            </w:r>
            <w:r>
              <w:rPr>
                <w:rFonts w:ascii="Georgia" w:hAnsi="Georgia"/>
                <w:sz w:val="27"/>
                <w:szCs w:val="27"/>
              </w:rPr>
              <w:t>поставила.</w:t>
            </w:r>
          </w:p>
        </w:tc>
      </w:tr>
      <w:tr w:rsidR="000529BA" w:rsidRPr="007F66CF" w:rsidTr="005C0051">
        <w:tc>
          <w:tcPr>
            <w:tcW w:w="3085" w:type="dxa"/>
          </w:tcPr>
          <w:p w:rsidR="000529BA" w:rsidRPr="007F66CF" w:rsidRDefault="000529BA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Значок «Цель» - </w:t>
            </w:r>
            <w:r w:rsidRPr="007F66CF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</w:p>
        </w:tc>
        <w:tc>
          <w:tcPr>
            <w:tcW w:w="7194" w:type="dxa"/>
          </w:tcPr>
          <w:p w:rsidR="000529BA" w:rsidRPr="007F66CF" w:rsidRDefault="000529BA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Что означает этот значок?</w:t>
            </w:r>
            <w:r w:rsidR="00E95BE7">
              <w:rPr>
                <w:rFonts w:ascii="Times New Roman" w:hAnsi="Times New Roman" w:cs="Times New Roman"/>
                <w:sz w:val="28"/>
                <w:szCs w:val="28"/>
              </w:rPr>
              <w:t xml:space="preserve"> Цель. Какая цель была у Маши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9D6DC0">
              <w:rPr>
                <w:rFonts w:ascii="Times New Roman" w:hAnsi="Times New Roman" w:cs="Times New Roman"/>
                <w:sz w:val="28"/>
                <w:szCs w:val="28"/>
              </w:rPr>
              <w:t xml:space="preserve"> Верну</w:t>
            </w:r>
            <w:r w:rsidR="00E95BE7">
              <w:rPr>
                <w:rFonts w:ascii="Times New Roman" w:hAnsi="Times New Roman" w:cs="Times New Roman"/>
                <w:sz w:val="28"/>
                <w:szCs w:val="28"/>
              </w:rPr>
              <w:t>ться домой к деду и бабке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29BA" w:rsidRPr="007F66CF" w:rsidRDefault="000529BA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9BA" w:rsidRPr="007F66CF" w:rsidTr="005C0051">
        <w:tc>
          <w:tcPr>
            <w:tcW w:w="3085" w:type="dxa"/>
          </w:tcPr>
          <w:p w:rsidR="000529BA" w:rsidRPr="007F66CF" w:rsidRDefault="000529BA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Значок «Характер» - </w:t>
            </w:r>
            <w:r w:rsidRPr="007F66CF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7194" w:type="dxa"/>
          </w:tcPr>
          <w:p w:rsidR="000529BA" w:rsidRPr="007F66CF" w:rsidRDefault="000529BA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Что означает этот значок? Характер.</w:t>
            </w:r>
            <w:r w:rsidR="00E92F73"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5BE7">
              <w:rPr>
                <w:rFonts w:ascii="Times New Roman" w:hAnsi="Times New Roman" w:cs="Times New Roman"/>
                <w:sz w:val="28"/>
                <w:szCs w:val="28"/>
              </w:rPr>
              <w:t xml:space="preserve">Какая 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 по харак</w:t>
            </w:r>
            <w:r w:rsidR="00E92F73" w:rsidRPr="007F66C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еру был</w:t>
            </w:r>
            <w:r w:rsidR="00E95BE7">
              <w:rPr>
                <w:rFonts w:ascii="Times New Roman" w:hAnsi="Times New Roman" w:cs="Times New Roman"/>
                <w:sz w:val="28"/>
                <w:szCs w:val="28"/>
              </w:rPr>
              <w:t>а Маша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E95BE7">
              <w:rPr>
                <w:rFonts w:ascii="Times New Roman" w:hAnsi="Times New Roman" w:cs="Times New Roman"/>
                <w:sz w:val="28"/>
                <w:szCs w:val="28"/>
              </w:rPr>
              <w:t>Умная</w:t>
            </w:r>
            <w:r w:rsidR="00E92F73" w:rsidRPr="007F66CF">
              <w:rPr>
                <w:rFonts w:ascii="Times New Roman" w:hAnsi="Times New Roman" w:cs="Times New Roman"/>
                <w:sz w:val="28"/>
                <w:szCs w:val="28"/>
              </w:rPr>
              <w:t>, Х</w:t>
            </w:r>
            <w:r w:rsidR="00E95BE7">
              <w:rPr>
                <w:rFonts w:ascii="Times New Roman" w:hAnsi="Times New Roman" w:cs="Times New Roman"/>
                <w:sz w:val="28"/>
                <w:szCs w:val="28"/>
              </w:rPr>
              <w:t>итрая, сообразительная, решительная – не растерялась, когда попала в дом медведя</w:t>
            </w:r>
            <w:r w:rsidR="00E92F73" w:rsidRPr="007F66CF">
              <w:rPr>
                <w:rFonts w:ascii="Times New Roman" w:hAnsi="Times New Roman" w:cs="Times New Roman"/>
                <w:sz w:val="28"/>
                <w:szCs w:val="28"/>
              </w:rPr>
              <w:t>, придумал</w:t>
            </w:r>
            <w:r w:rsidR="00E95BE7">
              <w:rPr>
                <w:rFonts w:ascii="Times New Roman" w:hAnsi="Times New Roman" w:cs="Times New Roman"/>
                <w:sz w:val="28"/>
                <w:szCs w:val="28"/>
              </w:rPr>
              <w:t>а, как его</w:t>
            </w:r>
            <w:r w:rsidR="00E92F73"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 перехитрить,</w:t>
            </w:r>
            <w:r w:rsidR="00E95BE7">
              <w:rPr>
                <w:rFonts w:ascii="Times New Roman" w:hAnsi="Times New Roman" w:cs="Times New Roman"/>
                <w:sz w:val="28"/>
                <w:szCs w:val="28"/>
              </w:rPr>
              <w:t xml:space="preserve"> вернуться домой.</w:t>
            </w:r>
            <w:r w:rsidR="00E92F73"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92F73" w:rsidRPr="007F66CF" w:rsidRDefault="00E92F73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2F73" w:rsidRPr="007F66CF" w:rsidTr="005C0051">
        <w:tc>
          <w:tcPr>
            <w:tcW w:w="3085" w:type="dxa"/>
          </w:tcPr>
          <w:p w:rsidR="00E92F73" w:rsidRPr="007F66CF" w:rsidRDefault="00E92F73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Значок «Результат» -</w:t>
            </w:r>
          </w:p>
          <w:p w:rsidR="00E92F73" w:rsidRPr="007F66CF" w:rsidRDefault="00E92F73" w:rsidP="005C005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+/-</w:t>
            </w:r>
          </w:p>
          <w:p w:rsidR="00E92F73" w:rsidRPr="007F66CF" w:rsidRDefault="00E92F73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73" w:rsidRPr="007F66CF" w:rsidRDefault="00E92F73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73" w:rsidRPr="007F66CF" w:rsidRDefault="00E92F73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4" w:type="dxa"/>
          </w:tcPr>
          <w:p w:rsidR="00E92F73" w:rsidRPr="007F66CF" w:rsidRDefault="00E92F73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Что означает этот значок? Результат. Какой результат получился в сказке</w:t>
            </w:r>
            <w:r w:rsidR="00E95BE7">
              <w:rPr>
                <w:rFonts w:ascii="Times New Roman" w:hAnsi="Times New Roman" w:cs="Times New Roman"/>
                <w:sz w:val="28"/>
                <w:szCs w:val="28"/>
              </w:rPr>
              <w:t>? Положительный. Почему? Маша  вернулась домой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. А в каком случае результат был бы отрицател</w:t>
            </w:r>
            <w:r w:rsidR="00E95BE7">
              <w:rPr>
                <w:rFonts w:ascii="Times New Roman" w:hAnsi="Times New Roman" w:cs="Times New Roman"/>
                <w:sz w:val="28"/>
                <w:szCs w:val="28"/>
              </w:rPr>
              <w:t>ьным? Если бы Маша осталась жить у медведя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E92F73" w:rsidRPr="007F66CF" w:rsidRDefault="00E92F73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2F73" w:rsidRPr="007F66CF" w:rsidTr="005C0051">
        <w:tc>
          <w:tcPr>
            <w:tcW w:w="3085" w:type="dxa"/>
          </w:tcPr>
          <w:p w:rsidR="00E92F73" w:rsidRPr="007F66CF" w:rsidRDefault="00AB0809" w:rsidP="005C005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Значок «Правило/совет» - </w:t>
            </w:r>
            <w:r w:rsidRPr="007F66CF">
              <w:rPr>
                <w:rFonts w:ascii="Times New Roman" w:hAnsi="Times New Roman" w:cs="Times New Roman"/>
                <w:b/>
                <w:sz w:val="28"/>
                <w:szCs w:val="28"/>
              </w:rPr>
              <w:t>П/С</w:t>
            </w:r>
          </w:p>
          <w:p w:rsidR="00E92F73" w:rsidRPr="007F66CF" w:rsidRDefault="00E92F73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73" w:rsidRPr="007F66CF" w:rsidRDefault="00E92F73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73" w:rsidRPr="007F66CF" w:rsidRDefault="00E92F73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4" w:type="dxa"/>
          </w:tcPr>
          <w:p w:rsidR="00E92F73" w:rsidRPr="007F66CF" w:rsidRDefault="00AB0809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Что означает этот значок? Совет или правило. Что мы подарим нашему герою? Мы дадим совет, потому что результат получился положительный. А правило выводится в случае отрицательного  результата. </w:t>
            </w:r>
          </w:p>
        </w:tc>
      </w:tr>
      <w:tr w:rsidR="00AB0809" w:rsidRPr="007F66CF" w:rsidTr="005C0051">
        <w:tc>
          <w:tcPr>
            <w:tcW w:w="3085" w:type="dxa"/>
          </w:tcPr>
          <w:p w:rsidR="00AB0809" w:rsidRPr="007F66CF" w:rsidRDefault="00AB0809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Коробочка с советами</w:t>
            </w:r>
          </w:p>
          <w:p w:rsidR="00AB0809" w:rsidRPr="007F66CF" w:rsidRDefault="00AB0809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809" w:rsidRPr="007F66CF" w:rsidRDefault="00AB0809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809" w:rsidRPr="007F66CF" w:rsidRDefault="00AB0809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809" w:rsidRPr="007F66CF" w:rsidRDefault="00AB0809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4" w:type="dxa"/>
          </w:tcPr>
          <w:p w:rsidR="00AB0809" w:rsidRPr="007F66CF" w:rsidRDefault="00AB0809" w:rsidP="00AB08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В нашей коробочке  с советами есть много советов. Я вам буду зачитывать их, а вы выбирайте самый подходящий.</w:t>
            </w:r>
          </w:p>
          <w:p w:rsidR="006A6785" w:rsidRPr="007F66CF" w:rsidRDefault="00395BD5" w:rsidP="00AB0809">
            <w:pPr>
              <w:numPr>
                <w:ilvl w:val="0"/>
                <w:numId w:val="2"/>
              </w:numPr>
              <w:tabs>
                <w:tab w:val="clear" w:pos="720"/>
                <w:tab w:val="num" w:pos="176"/>
                <w:tab w:val="left" w:pos="455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По одежке встречают – по уму провожают.</w:t>
            </w:r>
          </w:p>
          <w:p w:rsidR="006A6785" w:rsidRPr="007F66CF" w:rsidRDefault="00395BD5" w:rsidP="00AB0809">
            <w:pPr>
              <w:numPr>
                <w:ilvl w:val="0"/>
                <w:numId w:val="2"/>
              </w:numPr>
              <w:tabs>
                <w:tab w:val="clear" w:pos="720"/>
                <w:tab w:val="num" w:pos="176"/>
                <w:tab w:val="left" w:pos="455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Не рой другому яму – сам в не</w:t>
            </w:r>
            <w:r w:rsidR="00AB0809" w:rsidRPr="007F66C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 попадешь.</w:t>
            </w:r>
          </w:p>
          <w:p w:rsidR="006A6785" w:rsidRPr="007F66CF" w:rsidRDefault="00395BD5" w:rsidP="00AB0809">
            <w:pPr>
              <w:numPr>
                <w:ilvl w:val="0"/>
                <w:numId w:val="2"/>
              </w:numPr>
              <w:tabs>
                <w:tab w:val="clear" w:pos="720"/>
                <w:tab w:val="num" w:pos="176"/>
                <w:tab w:val="left" w:pos="455"/>
              </w:tabs>
              <w:spacing w:after="0" w:line="240" w:lineRule="auto"/>
              <w:ind w:left="17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Если хорошо подумать – можно найти выход из </w:t>
            </w:r>
            <w:r w:rsidR="00AB0809"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любого положения и др. </w:t>
            </w:r>
          </w:p>
          <w:p w:rsidR="00AB0809" w:rsidRPr="007F66CF" w:rsidRDefault="00AB0809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0809" w:rsidRPr="007F66CF" w:rsidTr="005C0051">
        <w:tc>
          <w:tcPr>
            <w:tcW w:w="3085" w:type="dxa"/>
          </w:tcPr>
          <w:p w:rsidR="00AB0809" w:rsidRPr="007F66CF" w:rsidRDefault="00AB0809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AB0809" w:rsidRPr="007F66CF" w:rsidRDefault="00AB0809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809" w:rsidRPr="007F66CF" w:rsidRDefault="00AB0809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809" w:rsidRPr="007F66CF" w:rsidRDefault="00AB0809" w:rsidP="005C0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4" w:type="dxa"/>
          </w:tcPr>
          <w:p w:rsidR="00AB0809" w:rsidRPr="007F66CF" w:rsidRDefault="00AB0809" w:rsidP="00AB08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Какая игра помогла нам отгадать сказку для анализа?</w:t>
            </w:r>
          </w:p>
          <w:p w:rsidR="00AB0809" w:rsidRPr="007F66CF" w:rsidRDefault="007F66CF" w:rsidP="00AB08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Какой по характеру был</w:t>
            </w:r>
            <w:r w:rsidR="00E95BE7">
              <w:rPr>
                <w:rFonts w:ascii="Times New Roman" w:hAnsi="Times New Roman" w:cs="Times New Roman"/>
                <w:sz w:val="28"/>
                <w:szCs w:val="28"/>
              </w:rPr>
              <w:t>а Маша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 xml:space="preserve">?                                   </w:t>
            </w:r>
            <w:r w:rsidR="00E95BE7">
              <w:rPr>
                <w:rFonts w:ascii="Times New Roman" w:hAnsi="Times New Roman" w:cs="Times New Roman"/>
                <w:sz w:val="28"/>
                <w:szCs w:val="28"/>
              </w:rPr>
              <w:t>Какие действия совершала Маша</w:t>
            </w: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F66CF" w:rsidRPr="007F66CF" w:rsidRDefault="007F66CF" w:rsidP="00AB08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66CF">
              <w:rPr>
                <w:rFonts w:ascii="Times New Roman" w:hAnsi="Times New Roman" w:cs="Times New Roman"/>
                <w:sz w:val="28"/>
                <w:szCs w:val="28"/>
              </w:rPr>
              <w:t>Какой получился результат и почему?</w:t>
            </w:r>
          </w:p>
          <w:p w:rsidR="007F66CF" w:rsidRPr="007F66CF" w:rsidRDefault="00E95BE7" w:rsidP="00AB08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совет мы дали Маше</w:t>
            </w:r>
            <w:r w:rsidR="007F66CF" w:rsidRPr="007F66C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</w:tbl>
    <w:p w:rsidR="00744998" w:rsidRDefault="00744998" w:rsidP="007F66CF">
      <w:pPr>
        <w:jc w:val="center"/>
        <w:rPr>
          <w:rFonts w:ascii="Georgia" w:hAnsi="Georgia"/>
          <w:sz w:val="27"/>
          <w:szCs w:val="27"/>
        </w:rPr>
      </w:pPr>
    </w:p>
    <w:p w:rsidR="006747F5" w:rsidRDefault="00F42251" w:rsidP="008611DE">
      <w:pPr>
        <w:pStyle w:val="a6"/>
        <w:ind w:left="-284"/>
        <w:jc w:val="center"/>
        <w:rPr>
          <w:rFonts w:ascii="Georgia" w:hAnsi="Georgia"/>
          <w:sz w:val="27"/>
          <w:szCs w:val="27"/>
        </w:rPr>
      </w:pPr>
      <w:r>
        <w:rPr>
          <w:rFonts w:ascii="Georgia" w:hAnsi="Georgia"/>
          <w:noProof/>
          <w:sz w:val="27"/>
          <w:szCs w:val="27"/>
        </w:rPr>
        <w:drawing>
          <wp:inline distT="0" distB="0" distL="0" distR="0">
            <wp:extent cx="6018859" cy="4514850"/>
            <wp:effectExtent l="19050" t="0" r="941" b="0"/>
            <wp:docPr id="7" name="Рисунок 1" descr="C:\СТАРШАЯ ГРУППА\ТРИЗ\Занятие Сопиной Н.И. 4.12.18\IMG_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ТАРШАЯ ГРУППА\ТРИЗ\Занятие Сопиной Н.И. 4.12.18\IMG_7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595" cy="45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7F5">
        <w:rPr>
          <w:noProof/>
        </w:rPr>
        <w:drawing>
          <wp:inline distT="0" distB="0" distL="0" distR="0">
            <wp:extent cx="5991225" cy="4494122"/>
            <wp:effectExtent l="19050" t="0" r="9525" b="0"/>
            <wp:docPr id="6" name="Рисунок 2" descr="C:\СТАРШАЯ ГРУППА\ТРИЗ\Занятие Сопиной Н.И. 4.12.18\IMG_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ТАРШАЯ ГРУППА\ТРИЗ\Занятие Сопиной Н.И. 4.12.18\IMG_7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949" cy="449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7F5">
        <w:rPr>
          <w:rFonts w:ascii="Georgia" w:hAnsi="Georgia"/>
          <w:noProof/>
          <w:sz w:val="27"/>
          <w:szCs w:val="27"/>
        </w:rPr>
        <w:drawing>
          <wp:inline distT="0" distB="0" distL="0" distR="0">
            <wp:extent cx="6096000" cy="4572000"/>
            <wp:effectExtent l="19050" t="0" r="0" b="0"/>
            <wp:docPr id="5" name="Рисунок 3" descr="C:\СТАРШАЯ ГРУППА\ТРИЗ\Занятие Сопиной Н.И. 4.12.18\IMG_7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ТАРШАЯ ГРУППА\ТРИЗ\Занятие Сопиной Н.И. 4.12.18\IMG_7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12" cy="457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98" w:rsidRPr="006747F5" w:rsidRDefault="006747F5" w:rsidP="006747F5">
      <w:pPr>
        <w:tabs>
          <w:tab w:val="left" w:pos="3630"/>
        </w:tabs>
        <w:rPr>
          <w:lang w:eastAsia="ru-RU"/>
        </w:rPr>
      </w:pPr>
      <w:r>
        <w:rPr>
          <w:lang w:eastAsia="ru-RU"/>
        </w:rPr>
        <w:tab/>
      </w:r>
    </w:p>
    <w:sectPr w:rsidR="00744998" w:rsidRPr="006747F5" w:rsidSect="0016747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A87" w:rsidRDefault="006F7A87" w:rsidP="00124D93">
      <w:pPr>
        <w:spacing w:after="0" w:line="240" w:lineRule="auto"/>
      </w:pPr>
      <w:r>
        <w:separator/>
      </w:r>
    </w:p>
  </w:endnote>
  <w:endnote w:type="continuationSeparator" w:id="0">
    <w:p w:rsidR="006F7A87" w:rsidRDefault="006F7A87" w:rsidP="00124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A87" w:rsidRDefault="006F7A87" w:rsidP="00124D93">
      <w:pPr>
        <w:spacing w:after="0" w:line="240" w:lineRule="auto"/>
      </w:pPr>
      <w:r>
        <w:separator/>
      </w:r>
    </w:p>
  </w:footnote>
  <w:footnote w:type="continuationSeparator" w:id="0">
    <w:p w:rsidR="006F7A87" w:rsidRDefault="006F7A87" w:rsidP="00124D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2B5ED7"/>
    <w:multiLevelType w:val="singleLevel"/>
    <w:tmpl w:val="5B3EC2E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775A0ED1"/>
    <w:multiLevelType w:val="hybridMultilevel"/>
    <w:tmpl w:val="FE4AE6F8"/>
    <w:lvl w:ilvl="0" w:tplc="6DF82C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D266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CC65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D0C2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FC39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C490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D887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2601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F063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E25D0"/>
    <w:rsid w:val="000529BA"/>
    <w:rsid w:val="00124D93"/>
    <w:rsid w:val="00167478"/>
    <w:rsid w:val="00395BD5"/>
    <w:rsid w:val="003A6A2C"/>
    <w:rsid w:val="003B6413"/>
    <w:rsid w:val="00564FCF"/>
    <w:rsid w:val="005C0051"/>
    <w:rsid w:val="006747F5"/>
    <w:rsid w:val="006A6785"/>
    <w:rsid w:val="006F7A87"/>
    <w:rsid w:val="0072671E"/>
    <w:rsid w:val="00744998"/>
    <w:rsid w:val="007C7F69"/>
    <w:rsid w:val="007D4F55"/>
    <w:rsid w:val="007E25D0"/>
    <w:rsid w:val="007F66CF"/>
    <w:rsid w:val="008611DE"/>
    <w:rsid w:val="00875EEE"/>
    <w:rsid w:val="009D6DC0"/>
    <w:rsid w:val="00A157FB"/>
    <w:rsid w:val="00AB0809"/>
    <w:rsid w:val="00B9496E"/>
    <w:rsid w:val="00C015D7"/>
    <w:rsid w:val="00C935D5"/>
    <w:rsid w:val="00CE141B"/>
    <w:rsid w:val="00D04184"/>
    <w:rsid w:val="00E92F73"/>
    <w:rsid w:val="00E95BE7"/>
    <w:rsid w:val="00F42251"/>
    <w:rsid w:val="00F93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5D0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0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6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71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01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headline1">
    <w:name w:val="headline1"/>
    <w:basedOn w:val="a"/>
    <w:rsid w:val="00C015D7"/>
    <w:pPr>
      <w:spacing w:before="225" w:after="225" w:line="240" w:lineRule="auto"/>
      <w:ind w:firstLine="360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C015D7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124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24D93"/>
  </w:style>
  <w:style w:type="paragraph" w:styleId="aa">
    <w:name w:val="footer"/>
    <w:basedOn w:val="a"/>
    <w:link w:val="ab"/>
    <w:uiPriority w:val="99"/>
    <w:semiHidden/>
    <w:unhideWhenUsed/>
    <w:rsid w:val="00124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24D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77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5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17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1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87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80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09906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30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25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938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5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56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34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6875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88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35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634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0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2018-12-02T07:28:00Z</dcterms:created>
  <dcterms:modified xsi:type="dcterms:W3CDTF">2018-12-10T14:34:00Z</dcterms:modified>
</cp:coreProperties>
</file>